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377" w:rsidRDefault="009B0FAF">
      <w:pPr>
        <w:pStyle w:val="a8"/>
        <w:spacing w:before="0" w:after="0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№ 2</w:t>
      </w:r>
    </w:p>
    <w:p w:rsidR="008F0377" w:rsidRDefault="009B0FA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письму министерства</w:t>
      </w:r>
    </w:p>
    <w:p w:rsidR="008F0377" w:rsidRDefault="009B0FA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Приморского края</w:t>
      </w:r>
    </w:p>
    <w:p w:rsidR="008F0377" w:rsidRDefault="009B0FA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«__» марта 2023 г. № _____ </w:t>
      </w:r>
    </w:p>
    <w:p w:rsidR="008F0377" w:rsidRDefault="008F037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0377" w:rsidRDefault="008F0377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0377" w:rsidRDefault="008F0377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0377" w:rsidRDefault="009B0FAF">
      <w:pPr>
        <w:pStyle w:val="ac"/>
        <w:contextualSpacing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>ПРОТОКОЛ</w:t>
      </w:r>
    </w:p>
    <w:p w:rsidR="008F0377" w:rsidRDefault="009B0FAF">
      <w:pPr>
        <w:pStyle w:val="ac"/>
        <w:contextualSpacing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общественного наблюдения за объективностью проведения процедур оценки качества образования </w:t>
      </w:r>
    </w:p>
    <w:p w:rsidR="008F0377" w:rsidRDefault="009B0FAF">
      <w:pPr>
        <w:pStyle w:val="ac"/>
        <w:contextualSpacing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>в общеобразовательной организации</w:t>
      </w:r>
    </w:p>
    <w:p w:rsidR="008F0377" w:rsidRDefault="009B0FAF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(заполняется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общественным наблюдателем в день проведения)</w:t>
      </w:r>
    </w:p>
    <w:tbl>
      <w:tblPr>
        <w:tblW w:w="10856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424"/>
        <w:gridCol w:w="426"/>
        <w:gridCol w:w="424"/>
        <w:gridCol w:w="427"/>
        <w:gridCol w:w="424"/>
        <w:gridCol w:w="1105"/>
        <w:gridCol w:w="248"/>
        <w:gridCol w:w="351"/>
        <w:gridCol w:w="425"/>
        <w:gridCol w:w="426"/>
        <w:gridCol w:w="425"/>
        <w:gridCol w:w="428"/>
        <w:gridCol w:w="423"/>
        <w:gridCol w:w="1083"/>
        <w:gridCol w:w="708"/>
        <w:gridCol w:w="427"/>
        <w:gridCol w:w="424"/>
        <w:gridCol w:w="428"/>
        <w:gridCol w:w="426"/>
        <w:gridCol w:w="569"/>
        <w:gridCol w:w="410"/>
      </w:tblGrid>
      <w:tr w:rsidR="008F0377">
        <w:trPr>
          <w:trHeight w:val="315"/>
          <w:jc w:val="center"/>
        </w:trPr>
        <w:tc>
          <w:tcPr>
            <w:tcW w:w="424" w:type="dxa"/>
            <w:vAlign w:val="bottom"/>
          </w:tcPr>
          <w:p w:rsidR="008F0377" w:rsidRDefault="008F0377">
            <w:pPr>
              <w:widowControl w:val="0"/>
              <w:rPr>
                <w:rFonts w:cs="Times New Roman"/>
              </w:rPr>
            </w:pPr>
          </w:p>
        </w:tc>
        <w:tc>
          <w:tcPr>
            <w:tcW w:w="1698" w:type="dxa"/>
            <w:gridSpan w:val="4"/>
            <w:tcBorders>
              <w:bottom w:val="single" w:sz="8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(логин школы)</w:t>
            </w:r>
          </w:p>
        </w:tc>
        <w:tc>
          <w:tcPr>
            <w:tcW w:w="424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1105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248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351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1279" w:type="dxa"/>
            <w:gridSpan w:val="3"/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(предмет)</w:t>
            </w:r>
          </w:p>
        </w:tc>
        <w:tc>
          <w:tcPr>
            <w:tcW w:w="423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1083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2684" w:type="dxa"/>
            <w:gridSpan w:val="6"/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(дата: число, месяц, год)</w:t>
            </w:r>
          </w:p>
        </w:tc>
      </w:tr>
      <w:tr w:rsidR="008F0377">
        <w:trPr>
          <w:trHeight w:val="248"/>
          <w:jc w:val="center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48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3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8F0377">
        <w:trPr>
          <w:trHeight w:val="315"/>
          <w:jc w:val="center"/>
        </w:trPr>
        <w:tc>
          <w:tcPr>
            <w:tcW w:w="424" w:type="dxa"/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(класс)</w:t>
            </w:r>
          </w:p>
        </w:tc>
        <w:tc>
          <w:tcPr>
            <w:tcW w:w="423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7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4" w:type="dxa"/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248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351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6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8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3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1083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7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4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8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6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569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10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8F0377">
        <w:trPr>
          <w:trHeight w:val="185"/>
          <w:jc w:val="center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7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4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1105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248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351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6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8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3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1083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7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4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8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6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569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10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8F0377">
        <w:trPr>
          <w:trHeight w:val="375"/>
          <w:jc w:val="center"/>
        </w:trPr>
        <w:tc>
          <w:tcPr>
            <w:tcW w:w="424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3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3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7752" w:type="dxa"/>
            <w:gridSpan w:val="15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569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10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8F0377">
        <w:trPr>
          <w:trHeight w:val="89"/>
          <w:jc w:val="center"/>
        </w:trPr>
        <w:tc>
          <w:tcPr>
            <w:tcW w:w="424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3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3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7752" w:type="dxa"/>
            <w:gridSpan w:val="15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569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10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8F0377">
        <w:trPr>
          <w:trHeight w:val="80"/>
          <w:jc w:val="center"/>
        </w:trPr>
        <w:tc>
          <w:tcPr>
            <w:tcW w:w="424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3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8175" w:type="dxa"/>
            <w:gridSpan w:val="16"/>
            <w:tcBorders>
              <w:bottom w:val="single" w:sz="8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569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10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8F0377">
        <w:trPr>
          <w:trHeight w:val="300"/>
          <w:jc w:val="center"/>
        </w:trPr>
        <w:tc>
          <w:tcPr>
            <w:tcW w:w="424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3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3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7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4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1105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3809" w:type="dxa"/>
            <w:gridSpan w:val="8"/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ФИО общественного наблюдателя</w:t>
            </w:r>
          </w:p>
        </w:tc>
        <w:tc>
          <w:tcPr>
            <w:tcW w:w="708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7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4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8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6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569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10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8F0377">
        <w:trPr>
          <w:trHeight w:val="465"/>
          <w:jc w:val="center"/>
        </w:trPr>
        <w:tc>
          <w:tcPr>
            <w:tcW w:w="8168" w:type="dxa"/>
            <w:gridSpan w:val="16"/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общественного наблюдателя</w:t>
            </w:r>
          </w:p>
        </w:tc>
        <w:tc>
          <w:tcPr>
            <w:tcW w:w="427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4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8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6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569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10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8F0377">
        <w:trPr>
          <w:trHeight w:val="345"/>
          <w:jc w:val="center"/>
        </w:trPr>
        <w:tc>
          <w:tcPr>
            <w:tcW w:w="9447" w:type="dxa"/>
            <w:gridSpan w:val="19"/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Представитель МОУО и муниципальных методических служб</w:t>
            </w:r>
          </w:p>
        </w:tc>
        <w:tc>
          <w:tcPr>
            <w:tcW w:w="426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8F0377">
        <w:trPr>
          <w:trHeight w:val="293"/>
          <w:jc w:val="center"/>
        </w:trPr>
        <w:tc>
          <w:tcPr>
            <w:tcW w:w="8168" w:type="dxa"/>
            <w:gridSpan w:val="16"/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 родительского комитета общеобразовательной организации</w:t>
            </w:r>
          </w:p>
        </w:tc>
        <w:tc>
          <w:tcPr>
            <w:tcW w:w="427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4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8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6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8F0377">
        <w:trPr>
          <w:trHeight w:val="410"/>
          <w:jc w:val="center"/>
        </w:trPr>
        <w:tc>
          <w:tcPr>
            <w:tcW w:w="9447" w:type="dxa"/>
            <w:gridSpan w:val="19"/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 общественного органа управления общеобразовательной организации</w:t>
            </w:r>
          </w:p>
        </w:tc>
        <w:tc>
          <w:tcPr>
            <w:tcW w:w="426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8F0377">
        <w:trPr>
          <w:trHeight w:val="375"/>
          <w:jc w:val="center"/>
        </w:trPr>
        <w:tc>
          <w:tcPr>
            <w:tcW w:w="9873" w:type="dxa"/>
            <w:gridSpan w:val="20"/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Член общественного и профессионального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объединения и организации</w:t>
            </w:r>
          </w:p>
        </w:tc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8F0377">
        <w:trPr>
          <w:trHeight w:val="360"/>
          <w:jc w:val="center"/>
        </w:trPr>
        <w:tc>
          <w:tcPr>
            <w:tcW w:w="8168" w:type="dxa"/>
            <w:gridSpan w:val="16"/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Работник другой образовательной организации </w:t>
            </w:r>
          </w:p>
        </w:tc>
        <w:tc>
          <w:tcPr>
            <w:tcW w:w="427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4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8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6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8F0377">
        <w:trPr>
          <w:trHeight w:val="330"/>
          <w:jc w:val="center"/>
        </w:trPr>
        <w:tc>
          <w:tcPr>
            <w:tcW w:w="8168" w:type="dxa"/>
            <w:gridSpan w:val="16"/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Студенты ВУЗов, училищ и колледжей</w:t>
            </w:r>
          </w:p>
        </w:tc>
        <w:tc>
          <w:tcPr>
            <w:tcW w:w="427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4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8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6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8F0377">
        <w:trPr>
          <w:trHeight w:val="330"/>
          <w:jc w:val="center"/>
        </w:trPr>
        <w:tc>
          <w:tcPr>
            <w:tcW w:w="8168" w:type="dxa"/>
            <w:gridSpan w:val="16"/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Другой вариант (укажите)</w:t>
            </w:r>
          </w:p>
        </w:tc>
        <w:tc>
          <w:tcPr>
            <w:tcW w:w="427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0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377">
        <w:trPr>
          <w:trHeight w:hRule="exact" w:val="300"/>
          <w:jc w:val="center"/>
        </w:trPr>
        <w:tc>
          <w:tcPr>
            <w:tcW w:w="9447" w:type="dxa"/>
            <w:gridSpan w:val="19"/>
            <w:tcBorders>
              <w:bottom w:val="single" w:sz="4" w:space="0" w:color="000000"/>
            </w:tcBorders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26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569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  <w:tc>
          <w:tcPr>
            <w:tcW w:w="410" w:type="dxa"/>
            <w:vAlign w:val="bottom"/>
          </w:tcPr>
          <w:p w:rsidR="008F0377" w:rsidRDefault="008F0377">
            <w:pPr>
              <w:widowControl w:val="0"/>
              <w:spacing w:after="0"/>
              <w:rPr>
                <w:rFonts w:cs="Times New Roman"/>
              </w:rPr>
            </w:pPr>
          </w:p>
        </w:tc>
      </w:tr>
      <w:tr w:rsidR="008F0377">
        <w:trPr>
          <w:trHeight w:val="300"/>
          <w:jc w:val="center"/>
        </w:trPr>
        <w:tc>
          <w:tcPr>
            <w:tcW w:w="424" w:type="dxa"/>
            <w:tcBorders>
              <w:top w:val="single" w:sz="4" w:space="0" w:color="000000"/>
            </w:tcBorders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F0377" w:rsidRDefault="008F037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812"/>
        <w:gridCol w:w="7896"/>
        <w:gridCol w:w="1486"/>
      </w:tblGrid>
      <w:tr w:rsidR="008F0377">
        <w:trPr>
          <w:tblHeader/>
        </w:trPr>
        <w:tc>
          <w:tcPr>
            <w:tcW w:w="107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42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Показатели наблюдения</w:t>
            </w:r>
          </w:p>
        </w:tc>
        <w:tc>
          <w:tcPr>
            <w:tcW w:w="2062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  <w:t xml:space="preserve">Кол-во или «+», «-»  </w:t>
            </w:r>
          </w:p>
        </w:tc>
      </w:tr>
      <w:tr w:rsidR="008F0377">
        <w:tc>
          <w:tcPr>
            <w:tcW w:w="107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1142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 xml:space="preserve">Наличие приказа </w:t>
            </w: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по организации проведения процедуры</w:t>
            </w:r>
          </w:p>
        </w:tc>
        <w:tc>
          <w:tcPr>
            <w:tcW w:w="2062" w:type="dxa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8F0377">
        <w:tc>
          <w:tcPr>
            <w:tcW w:w="107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</w:p>
        </w:tc>
        <w:tc>
          <w:tcPr>
            <w:tcW w:w="1142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Наличие обучающихся с ОВЗ</w:t>
            </w:r>
          </w:p>
        </w:tc>
        <w:tc>
          <w:tcPr>
            <w:tcW w:w="2062" w:type="dxa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F0377">
        <w:tc>
          <w:tcPr>
            <w:tcW w:w="107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</w:p>
        </w:tc>
        <w:tc>
          <w:tcPr>
            <w:tcW w:w="1142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Количество аудиторий, задействованных в проведении процедуры</w:t>
            </w:r>
          </w:p>
        </w:tc>
        <w:tc>
          <w:tcPr>
            <w:tcW w:w="2062" w:type="dxa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F0377">
        <w:tc>
          <w:tcPr>
            <w:tcW w:w="107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</w:p>
        </w:tc>
        <w:tc>
          <w:tcPr>
            <w:tcW w:w="1142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Аудитории проведения соответствует санитарным требованиям и условиям</w:t>
            </w:r>
          </w:p>
        </w:tc>
        <w:tc>
          <w:tcPr>
            <w:tcW w:w="2062" w:type="dxa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F0377">
        <w:tc>
          <w:tcPr>
            <w:tcW w:w="107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1142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 xml:space="preserve">Соблюдение санитарно-эпидемиологических </w:t>
            </w: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требований при проведении процедуры</w:t>
            </w:r>
          </w:p>
        </w:tc>
        <w:tc>
          <w:tcPr>
            <w:tcW w:w="2062" w:type="dxa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F0377">
        <w:tc>
          <w:tcPr>
            <w:tcW w:w="107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</w:p>
        </w:tc>
        <w:tc>
          <w:tcPr>
            <w:tcW w:w="1142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Соблюдение времени проведения</w:t>
            </w:r>
          </w:p>
        </w:tc>
        <w:tc>
          <w:tcPr>
            <w:tcW w:w="2062" w:type="dxa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F0377">
        <w:tc>
          <w:tcPr>
            <w:tcW w:w="107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7</w:t>
            </w:r>
          </w:p>
        </w:tc>
        <w:tc>
          <w:tcPr>
            <w:tcW w:w="1142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Обеспечение порядка в аудитории в ходе выполнения обучающимися процедуры</w:t>
            </w:r>
          </w:p>
        </w:tc>
        <w:tc>
          <w:tcPr>
            <w:tcW w:w="2062" w:type="dxa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F0377">
        <w:tc>
          <w:tcPr>
            <w:tcW w:w="107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8</w:t>
            </w:r>
          </w:p>
        </w:tc>
        <w:tc>
          <w:tcPr>
            <w:tcW w:w="1142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 xml:space="preserve">Доброжелательный настрой организаторов </w:t>
            </w:r>
          </w:p>
        </w:tc>
        <w:tc>
          <w:tcPr>
            <w:tcW w:w="2062" w:type="dxa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F0377">
        <w:tc>
          <w:tcPr>
            <w:tcW w:w="107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9</w:t>
            </w:r>
          </w:p>
        </w:tc>
        <w:tc>
          <w:tcPr>
            <w:tcW w:w="1142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 xml:space="preserve">Соблюдение рекомендованной формы рассадки участников </w:t>
            </w: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 xml:space="preserve">процедуры (в </w:t>
            </w: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 xml:space="preserve">дополнительном комментарии отразить использованную форму - по 1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или  по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 xml:space="preserve"> 2 участника, зигзагообразно, соблюдение дистанции и пр.)</w:t>
            </w:r>
          </w:p>
        </w:tc>
        <w:tc>
          <w:tcPr>
            <w:tcW w:w="2062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Х</w:t>
            </w:r>
          </w:p>
        </w:tc>
      </w:tr>
      <w:tr w:rsidR="008F0377">
        <w:tc>
          <w:tcPr>
            <w:tcW w:w="107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10</w:t>
            </w:r>
          </w:p>
        </w:tc>
        <w:tc>
          <w:tcPr>
            <w:tcW w:w="1142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Обеспечение сохранности КИМ до раздачи обучающимся (случаев несанкционированного копирования, фотографирован</w:t>
            </w: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ия и пр. не выявлено)</w:t>
            </w:r>
          </w:p>
        </w:tc>
        <w:tc>
          <w:tcPr>
            <w:tcW w:w="2062" w:type="dxa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F0377">
        <w:tc>
          <w:tcPr>
            <w:tcW w:w="107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11</w:t>
            </w:r>
          </w:p>
        </w:tc>
        <w:tc>
          <w:tcPr>
            <w:tcW w:w="1142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Наличие общественных наблюдателей, привлеченных непосредственно образовательной организацией</w:t>
            </w:r>
          </w:p>
        </w:tc>
        <w:tc>
          <w:tcPr>
            <w:tcW w:w="2062" w:type="dxa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F0377">
        <w:tc>
          <w:tcPr>
            <w:tcW w:w="107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2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Организаторы провели инструктаж для участников / проинформировали о порядке проведения процедуры</w:t>
            </w:r>
          </w:p>
        </w:tc>
        <w:tc>
          <w:tcPr>
            <w:tcW w:w="2062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/</w:t>
            </w:r>
          </w:p>
        </w:tc>
      </w:tr>
      <w:tr w:rsidR="008F0377">
        <w:tc>
          <w:tcPr>
            <w:tcW w:w="107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2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Исключение фактов нарушения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порядка проведения процедуры,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</w:p>
        </w:tc>
      </w:tr>
      <w:tr w:rsidR="008F0377">
        <w:tc>
          <w:tcPr>
            <w:tcW w:w="107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13.1</w:t>
            </w:r>
          </w:p>
        </w:tc>
        <w:tc>
          <w:tcPr>
            <w:tcW w:w="1142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использования обучающимися справочно-информационных материалов по теме процедуры</w:t>
            </w:r>
          </w:p>
        </w:tc>
        <w:tc>
          <w:tcPr>
            <w:tcW w:w="2062" w:type="dxa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F0377">
        <w:tc>
          <w:tcPr>
            <w:tcW w:w="107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1142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оказания содействия («подсказывания») обучающимся со стороны организаторов и иных лиц</w:t>
            </w:r>
          </w:p>
        </w:tc>
        <w:tc>
          <w:tcPr>
            <w:tcW w:w="2062" w:type="dxa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F0377">
        <w:tc>
          <w:tcPr>
            <w:tcW w:w="107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1142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выноса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и КИМ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 время проведения процедуры</w:t>
            </w:r>
          </w:p>
        </w:tc>
        <w:tc>
          <w:tcPr>
            <w:tcW w:w="2062" w:type="dxa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F0377">
        <w:tc>
          <w:tcPr>
            <w:tcW w:w="107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1142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свободного перемещения обучающихся по аудитории </w:t>
            </w:r>
          </w:p>
        </w:tc>
        <w:tc>
          <w:tcPr>
            <w:tcW w:w="2062" w:type="dxa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F0377">
        <w:tc>
          <w:tcPr>
            <w:tcW w:w="107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1142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общения обучающихся друг с другом</w:t>
            </w:r>
          </w:p>
        </w:tc>
        <w:tc>
          <w:tcPr>
            <w:tcW w:w="2062" w:type="dxa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F0377">
        <w:tc>
          <w:tcPr>
            <w:tcW w:w="107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13.6</w:t>
            </w:r>
          </w:p>
        </w:tc>
        <w:tc>
          <w:tcPr>
            <w:tcW w:w="1142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 xml:space="preserve">использования телефонов организаторами и обучающимися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 время проведения процедуры</w:t>
            </w:r>
          </w:p>
        </w:tc>
        <w:tc>
          <w:tcPr>
            <w:tcW w:w="2062" w:type="dxa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F0377">
        <w:tc>
          <w:tcPr>
            <w:tcW w:w="107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13.7</w:t>
            </w:r>
          </w:p>
        </w:tc>
        <w:tc>
          <w:tcPr>
            <w:tcW w:w="1142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 xml:space="preserve">выхода из аудитории организаторов в аудитории </w:t>
            </w:r>
          </w:p>
        </w:tc>
        <w:tc>
          <w:tcPr>
            <w:tcW w:w="2062" w:type="dxa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F0377">
        <w:tc>
          <w:tcPr>
            <w:tcW w:w="107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13.8</w:t>
            </w:r>
          </w:p>
        </w:tc>
        <w:tc>
          <w:tcPr>
            <w:tcW w:w="1142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занятия организатором в аудитории посторонними делами (чтение, разговоры и пр.)</w:t>
            </w:r>
          </w:p>
        </w:tc>
        <w:tc>
          <w:tcPr>
            <w:tcW w:w="2062" w:type="dxa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F0377">
        <w:tc>
          <w:tcPr>
            <w:tcW w:w="107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13.9</w:t>
            </w:r>
          </w:p>
        </w:tc>
        <w:tc>
          <w:tcPr>
            <w:tcW w:w="1142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присутствия в аудитории посторонних лиц</w:t>
            </w:r>
          </w:p>
        </w:tc>
        <w:tc>
          <w:tcPr>
            <w:tcW w:w="2062" w:type="dxa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F0377">
        <w:tc>
          <w:tcPr>
            <w:tcW w:w="107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13.10</w:t>
            </w:r>
          </w:p>
        </w:tc>
        <w:tc>
          <w:tcPr>
            <w:tcW w:w="1142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отсутствия фиксации на доске времени начала и окончания процедуры</w:t>
            </w:r>
          </w:p>
        </w:tc>
        <w:tc>
          <w:tcPr>
            <w:tcW w:w="2062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</w:p>
        </w:tc>
      </w:tr>
      <w:tr w:rsidR="008F0377">
        <w:tc>
          <w:tcPr>
            <w:tcW w:w="107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14</w:t>
            </w:r>
          </w:p>
        </w:tc>
        <w:tc>
          <w:tcPr>
            <w:tcW w:w="11429" w:type="dxa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Обеспечение сохранности данных при сборе и обработке результатов</w:t>
            </w:r>
          </w:p>
        </w:tc>
        <w:tc>
          <w:tcPr>
            <w:tcW w:w="2062" w:type="dxa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F0377">
        <w:tc>
          <w:tcPr>
            <w:tcW w:w="1079" w:type="dxa"/>
          </w:tcPr>
          <w:p w:rsidR="008F0377" w:rsidRDefault="009B0FAF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29" w:type="dxa"/>
          </w:tcPr>
          <w:p w:rsidR="008F0377" w:rsidRDefault="009B0FAF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объективности оценивания выполненных обучающимися работ</w:t>
            </w:r>
          </w:p>
        </w:tc>
        <w:tc>
          <w:tcPr>
            <w:tcW w:w="2062" w:type="dxa"/>
          </w:tcPr>
          <w:p w:rsidR="008F0377" w:rsidRDefault="008F03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377" w:rsidRDefault="008F037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F0377" w:rsidRDefault="009B0FAF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Дополнительные комментарии по процедурам организации и проведения </w:t>
      </w:r>
    </w:p>
    <w:p w:rsidR="008F0377" w:rsidRDefault="008F037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F0377" w:rsidRDefault="009B0FAF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</w:t>
      </w:r>
      <w:r w:rsidR="00E07D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0377" w:rsidRDefault="008F0377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F0377" w:rsidRDefault="009B0FAF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8F0377" w:rsidRDefault="009B0FAF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Подпись лица</w:t>
      </w:r>
      <w:r>
        <w:rPr>
          <w:rFonts w:ascii="Times New Roman" w:hAnsi="Times New Roman" w:cs="Times New Roman"/>
          <w:sz w:val="24"/>
          <w:szCs w:val="24"/>
        </w:rPr>
        <w:t>, осуществляющего наблюдение ___________________________</w:t>
      </w:r>
    </w:p>
    <w:tbl>
      <w:tblPr>
        <w:tblW w:w="10200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421"/>
        <w:gridCol w:w="429"/>
        <w:gridCol w:w="425"/>
        <w:gridCol w:w="425"/>
        <w:gridCol w:w="426"/>
        <w:gridCol w:w="1104"/>
        <w:gridCol w:w="245"/>
        <w:gridCol w:w="2473"/>
        <w:gridCol w:w="2412"/>
        <w:gridCol w:w="422"/>
        <w:gridCol w:w="568"/>
        <w:gridCol w:w="424"/>
      </w:tblGrid>
      <w:tr w:rsidR="008F0377">
        <w:trPr>
          <w:trHeight w:val="300"/>
          <w:jc w:val="center"/>
        </w:trPr>
        <w:tc>
          <w:tcPr>
            <w:tcW w:w="3655" w:type="dxa"/>
            <w:gridSpan w:val="7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ОЗНАКОМЛЕНЫ:</w:t>
            </w:r>
          </w:p>
        </w:tc>
        <w:tc>
          <w:tcPr>
            <w:tcW w:w="245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8F0377">
        <w:trPr>
          <w:trHeight w:val="451"/>
          <w:jc w:val="center"/>
        </w:trPr>
        <w:tc>
          <w:tcPr>
            <w:tcW w:w="3655" w:type="dxa"/>
            <w:gridSpan w:val="7"/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в аудитории</w:t>
            </w:r>
          </w:p>
        </w:tc>
        <w:tc>
          <w:tcPr>
            <w:tcW w:w="245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</w:p>
        </w:tc>
        <w:tc>
          <w:tcPr>
            <w:tcW w:w="2412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bottom w:val="single" w:sz="4" w:space="0" w:color="000000"/>
            </w:tcBorders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0377">
        <w:trPr>
          <w:trHeight w:val="335"/>
          <w:jc w:val="center"/>
        </w:trPr>
        <w:tc>
          <w:tcPr>
            <w:tcW w:w="425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single" w:sz="8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412" w:type="dxa"/>
            <w:tcBorders>
              <w:top w:val="single" w:sz="8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422" w:type="dxa"/>
            <w:tcBorders>
              <w:top w:val="single" w:sz="4" w:space="0" w:color="000000"/>
            </w:tcBorders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0377">
        <w:trPr>
          <w:trHeight w:val="132"/>
          <w:jc w:val="center"/>
        </w:trPr>
        <w:tc>
          <w:tcPr>
            <w:tcW w:w="425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2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0377">
        <w:trPr>
          <w:trHeight w:val="316"/>
          <w:jc w:val="center"/>
        </w:trPr>
        <w:tc>
          <w:tcPr>
            <w:tcW w:w="3655" w:type="dxa"/>
            <w:gridSpan w:val="7"/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ОО</w:t>
            </w:r>
          </w:p>
        </w:tc>
        <w:tc>
          <w:tcPr>
            <w:tcW w:w="245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2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tcBorders>
              <w:bottom w:val="single" w:sz="4" w:space="0" w:color="000000"/>
            </w:tcBorders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0377">
        <w:trPr>
          <w:trHeight w:val="300"/>
          <w:jc w:val="center"/>
        </w:trPr>
        <w:tc>
          <w:tcPr>
            <w:tcW w:w="425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single" w:sz="4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412" w:type="dxa"/>
            <w:tcBorders>
              <w:top w:val="single" w:sz="4" w:space="0" w:color="000000"/>
            </w:tcBorders>
            <w:vAlign w:val="bottom"/>
          </w:tcPr>
          <w:p w:rsidR="008F0377" w:rsidRDefault="009B0F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422" w:type="dxa"/>
            <w:tcBorders>
              <w:top w:val="single" w:sz="4" w:space="0" w:color="000000"/>
            </w:tcBorders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vAlign w:val="bottom"/>
          </w:tcPr>
          <w:p w:rsidR="008F0377" w:rsidRDefault="008F037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F0377" w:rsidRDefault="008F037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F0377" w:rsidRDefault="008F0377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8F0377" w:rsidSect="00E07D24">
      <w:headerReference w:type="default" r:id="rId6"/>
      <w:pgSz w:w="11906" w:h="16838"/>
      <w:pgMar w:top="1134" w:right="709" w:bottom="1134" w:left="993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FAF" w:rsidRDefault="009B0FAF">
      <w:pPr>
        <w:spacing w:after="0" w:line="240" w:lineRule="auto"/>
      </w:pPr>
      <w:r>
        <w:separator/>
      </w:r>
    </w:p>
  </w:endnote>
  <w:endnote w:type="continuationSeparator" w:id="0">
    <w:p w:rsidR="009B0FAF" w:rsidRDefault="009B0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FAF" w:rsidRDefault="009B0FAF">
      <w:pPr>
        <w:spacing w:after="0" w:line="240" w:lineRule="auto"/>
      </w:pPr>
      <w:r>
        <w:separator/>
      </w:r>
    </w:p>
  </w:footnote>
  <w:footnote w:type="continuationSeparator" w:id="0">
    <w:p w:rsidR="009B0FAF" w:rsidRDefault="009B0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3581466"/>
      <w:docPartObj>
        <w:docPartGallery w:val="Page Numbers (Top of Page)"/>
        <w:docPartUnique/>
      </w:docPartObj>
    </w:sdtPr>
    <w:sdtEndPr/>
    <w:sdtContent>
      <w:p w:rsidR="008F0377" w:rsidRDefault="009B0FAF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07D24">
          <w:rPr>
            <w:noProof/>
          </w:rPr>
          <w:t>2</w:t>
        </w:r>
        <w:r>
          <w:fldChar w:fldCharType="end"/>
        </w:r>
      </w:p>
    </w:sdtContent>
  </w:sdt>
  <w:p w:rsidR="008F0377" w:rsidRDefault="008F0377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77"/>
    <w:rsid w:val="008F0377"/>
    <w:rsid w:val="009B0FAF"/>
    <w:rsid w:val="00E0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829E6-699C-41D2-A693-40C33E11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DE9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qFormat/>
    <w:rsid w:val="006D5DE9"/>
    <w:rPr>
      <w:b/>
      <w:bCs/>
      <w:color w:val="000080"/>
    </w:rPr>
  </w:style>
  <w:style w:type="character" w:customStyle="1" w:styleId="a4">
    <w:name w:val="Верхний колонтитул Знак"/>
    <w:basedOn w:val="a0"/>
    <w:uiPriority w:val="99"/>
    <w:qFormat/>
    <w:rsid w:val="00981F15"/>
  </w:style>
  <w:style w:type="character" w:customStyle="1" w:styleId="a5">
    <w:name w:val="Нижний колонтитул Знак"/>
    <w:basedOn w:val="a0"/>
    <w:uiPriority w:val="99"/>
    <w:qFormat/>
    <w:rsid w:val="00981F15"/>
  </w:style>
  <w:style w:type="character" w:customStyle="1" w:styleId="a6">
    <w:name w:val="Основной текст Знак"/>
    <w:basedOn w:val="a0"/>
    <w:semiHidden/>
    <w:qFormat/>
    <w:rsid w:val="00AF0E90"/>
    <w:rPr>
      <w:sz w:val="24"/>
      <w:szCs w:val="24"/>
      <w:lang w:val="en-U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semiHidden/>
    <w:unhideWhenUsed/>
    <w:qFormat/>
    <w:rsid w:val="00AF0E90"/>
    <w:pPr>
      <w:spacing w:before="180" w:after="180" w:line="240" w:lineRule="auto"/>
    </w:pPr>
    <w:rPr>
      <w:sz w:val="24"/>
      <w:szCs w:val="24"/>
      <w:lang w:val="en-US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c">
    <w:name w:val="Таблицы (моноширинный)"/>
    <w:basedOn w:val="a"/>
    <w:next w:val="a"/>
    <w:uiPriority w:val="99"/>
    <w:qFormat/>
    <w:rsid w:val="006D5DE9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981F15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981F15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59"/>
    <w:rsid w:val="006D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580</Words>
  <Characters>3312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Волошко</dc:creator>
  <dc:description/>
  <cp:lastModifiedBy>Admin</cp:lastModifiedBy>
  <cp:revision>34</cp:revision>
  <dcterms:created xsi:type="dcterms:W3CDTF">2020-08-17T07:09:00Z</dcterms:created>
  <dcterms:modified xsi:type="dcterms:W3CDTF">2023-03-24T02:13:00Z</dcterms:modified>
  <dc:language>ru-RU</dc:language>
</cp:coreProperties>
</file>